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394472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7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2257E0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2257E0" w:rsidRDefault="002257E0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201">
        <w:rPr>
          <w:rFonts w:ascii="Times New Roman" w:hAnsi="Times New Roman" w:cs="Times New Roman"/>
          <w:sz w:val="28"/>
          <w:szCs w:val="28"/>
        </w:rPr>
        <w:t>Gordon Propst, Chair called the meeting to order at</w:t>
      </w:r>
      <w:r w:rsidR="0074138F" w:rsidRPr="008A1201">
        <w:rPr>
          <w:rFonts w:ascii="Times New Roman" w:hAnsi="Times New Roman" w:cs="Times New Roman"/>
          <w:sz w:val="28"/>
          <w:szCs w:val="28"/>
        </w:rPr>
        <w:t xml:space="preserve"> 12:07pm</w:t>
      </w:r>
      <w:r w:rsidRPr="008A1201">
        <w:rPr>
          <w:rFonts w:ascii="Times New Roman" w:hAnsi="Times New Roman" w:cs="Times New Roman"/>
          <w:sz w:val="28"/>
          <w:szCs w:val="28"/>
        </w:rPr>
        <w:t xml:space="preserve"> noting a </w:t>
      </w:r>
      <w:r w:rsidR="0074138F" w:rsidRPr="008A1201">
        <w:rPr>
          <w:rFonts w:ascii="Times New Roman" w:hAnsi="Times New Roman" w:cs="Times New Roman"/>
          <w:sz w:val="28"/>
          <w:szCs w:val="28"/>
        </w:rPr>
        <w:tab/>
      </w:r>
      <w:r w:rsidRPr="008A1201">
        <w:rPr>
          <w:rFonts w:ascii="Times New Roman" w:hAnsi="Times New Roman" w:cs="Times New Roman"/>
          <w:sz w:val="28"/>
          <w:szCs w:val="28"/>
        </w:rPr>
        <w:t>quorum was present.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Gordon Propst, appointed by Governor Edwards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</w:rPr>
        <w:t>Corlissa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Hoffoss</w:t>
      </w:r>
      <w:proofErr w:type="spellEnd"/>
      <w:r>
        <w:rPr>
          <w:rFonts w:ascii="Times New Roman" w:hAnsi="Times New Roman" w:cs="Times New Roman"/>
          <w:sz w:val="28"/>
          <w:szCs w:val="28"/>
        </w:rPr>
        <w:t>, appointed by Governor Jindal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c. Angela </w:t>
      </w:r>
      <w:proofErr w:type="spellStart"/>
      <w:r>
        <w:rPr>
          <w:rFonts w:ascii="Times New Roman" w:hAnsi="Times New Roman" w:cs="Times New Roman"/>
          <w:sz w:val="28"/>
          <w:szCs w:val="28"/>
        </w:rPr>
        <w:t>Jouett</w:t>
      </w:r>
      <w:proofErr w:type="spellEnd"/>
      <w:r>
        <w:rPr>
          <w:rFonts w:ascii="Times New Roman" w:hAnsi="Times New Roman" w:cs="Times New Roman"/>
          <w:sz w:val="28"/>
          <w:szCs w:val="28"/>
        </w:rPr>
        <w:t>, appointed by Cameron Parish</w:t>
      </w:r>
    </w:p>
    <w:p w:rsidR="003020E4" w:rsidRDefault="0074138F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d. Aaron </w:t>
      </w:r>
      <w:proofErr w:type="spellStart"/>
      <w:r>
        <w:rPr>
          <w:rFonts w:ascii="Times New Roman" w:hAnsi="Times New Roman" w:cs="Times New Roman"/>
          <w:sz w:val="28"/>
          <w:szCs w:val="28"/>
        </w:rPr>
        <w:t>LeBoe</w:t>
      </w:r>
      <w:r w:rsidR="003020E4">
        <w:rPr>
          <w:rFonts w:ascii="Times New Roman" w:hAnsi="Times New Roman" w:cs="Times New Roman"/>
          <w:sz w:val="28"/>
          <w:szCs w:val="28"/>
        </w:rPr>
        <w:t>uf</w:t>
      </w:r>
      <w:proofErr w:type="spellEnd"/>
      <w:r w:rsidR="003020E4">
        <w:rPr>
          <w:rFonts w:ascii="Times New Roman" w:hAnsi="Times New Roman" w:cs="Times New Roman"/>
          <w:sz w:val="28"/>
          <w:szCs w:val="28"/>
        </w:rPr>
        <w:t>, appointed by Calcasieu Parish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e. Betty </w:t>
      </w:r>
      <w:proofErr w:type="spellStart"/>
      <w:r>
        <w:rPr>
          <w:rFonts w:ascii="Times New Roman" w:hAnsi="Times New Roman" w:cs="Times New Roman"/>
          <w:sz w:val="28"/>
          <w:szCs w:val="28"/>
        </w:rPr>
        <w:t>Cunninham</w:t>
      </w:r>
      <w:proofErr w:type="spellEnd"/>
      <w:r>
        <w:rPr>
          <w:rFonts w:ascii="Times New Roman" w:hAnsi="Times New Roman" w:cs="Times New Roman"/>
          <w:sz w:val="28"/>
          <w:szCs w:val="28"/>
        </w:rPr>
        <w:t>, appointed by Governor Edwards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f. Scott Morgan, appointed by Allen Parish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g. Kristen Cassidy, appointed by Jefferson Davis Parish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EXECUTIVE STAFF PRESENT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Tanya McGee, Executive Director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Nikki James, Executive Assistant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74138F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Gordon Propst announced no guest</w:t>
      </w:r>
      <w:r w:rsidR="00880BD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were present.</w:t>
      </w:r>
    </w:p>
    <w:p w:rsidR="0074138F" w:rsidRDefault="0074138F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Board members received May minutes prior to the meeting. Gordon Propst </w:t>
      </w:r>
      <w:r>
        <w:rPr>
          <w:rFonts w:ascii="Times New Roman" w:hAnsi="Times New Roman" w:cs="Times New Roman"/>
          <w:sz w:val="28"/>
          <w:szCs w:val="28"/>
        </w:rPr>
        <w:tab/>
        <w:t xml:space="preserve">entertained a motion to approve the April minutes. </w:t>
      </w:r>
      <w:r w:rsidR="0074138F">
        <w:rPr>
          <w:rFonts w:ascii="Times New Roman" w:hAnsi="Times New Roman" w:cs="Times New Roman"/>
          <w:sz w:val="28"/>
          <w:szCs w:val="28"/>
        </w:rPr>
        <w:t xml:space="preserve">Betty Cunningham </w:t>
      </w:r>
      <w:r w:rsidR="0074138F">
        <w:rPr>
          <w:rFonts w:ascii="Times New Roman" w:hAnsi="Times New Roman" w:cs="Times New Roman"/>
          <w:sz w:val="28"/>
          <w:szCs w:val="28"/>
        </w:rPr>
        <w:tab/>
        <w:t>m</w:t>
      </w:r>
      <w:r>
        <w:rPr>
          <w:rFonts w:ascii="Times New Roman" w:hAnsi="Times New Roman" w:cs="Times New Roman"/>
          <w:sz w:val="28"/>
          <w:szCs w:val="28"/>
        </w:rPr>
        <w:t xml:space="preserve">otioned and </w:t>
      </w:r>
      <w:r w:rsidR="0074138F">
        <w:rPr>
          <w:rFonts w:ascii="Times New Roman" w:hAnsi="Times New Roman" w:cs="Times New Roman"/>
          <w:sz w:val="28"/>
          <w:szCs w:val="28"/>
        </w:rPr>
        <w:t xml:space="preserve">Angela </w:t>
      </w:r>
      <w:proofErr w:type="spellStart"/>
      <w:r w:rsidR="0074138F">
        <w:rPr>
          <w:rFonts w:ascii="Times New Roman" w:hAnsi="Times New Roman" w:cs="Times New Roman"/>
          <w:sz w:val="28"/>
          <w:szCs w:val="28"/>
        </w:rPr>
        <w:t>Jouett</w:t>
      </w:r>
      <w:proofErr w:type="spellEnd"/>
      <w:r w:rsidR="0074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seconded. Minutes were unanimously approved. </w:t>
      </w:r>
    </w:p>
    <w:p w:rsidR="003020E4" w:rsidRDefault="003020E4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3020E4" w:rsidP="00B50141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5E55" w:rsidRPr="008A1201">
        <w:rPr>
          <w:rFonts w:ascii="Times New Roman" w:hAnsi="Times New Roman" w:cs="Times New Roman"/>
          <w:sz w:val="28"/>
          <w:szCs w:val="28"/>
        </w:rPr>
        <w:t xml:space="preserve">Gordon Propst entertained a motion to approve the agenda. </w:t>
      </w:r>
      <w:r w:rsidR="0074138F" w:rsidRPr="008A1201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="0074138F" w:rsidRPr="008A1201">
        <w:rPr>
          <w:rFonts w:ascii="Times New Roman" w:hAnsi="Times New Roman" w:cs="Times New Roman"/>
          <w:sz w:val="28"/>
          <w:szCs w:val="28"/>
        </w:rPr>
        <w:t>LeBoeuf</w:t>
      </w:r>
      <w:proofErr w:type="spellEnd"/>
      <w:r w:rsidR="0074138F" w:rsidRPr="008A1201">
        <w:rPr>
          <w:rFonts w:ascii="Times New Roman" w:hAnsi="Times New Roman" w:cs="Times New Roman"/>
          <w:sz w:val="28"/>
          <w:szCs w:val="28"/>
        </w:rPr>
        <w:t xml:space="preserve"> </w:t>
      </w:r>
      <w:r w:rsidR="0074138F" w:rsidRPr="008A1201">
        <w:rPr>
          <w:rFonts w:ascii="Times New Roman" w:hAnsi="Times New Roman" w:cs="Times New Roman"/>
          <w:sz w:val="28"/>
          <w:szCs w:val="28"/>
        </w:rPr>
        <w:tab/>
        <w:t>m</w:t>
      </w:r>
      <w:r w:rsidR="00F55E55" w:rsidRPr="008A1201">
        <w:rPr>
          <w:rFonts w:ascii="Times New Roman" w:hAnsi="Times New Roman" w:cs="Times New Roman"/>
          <w:sz w:val="28"/>
          <w:szCs w:val="28"/>
        </w:rPr>
        <w:t xml:space="preserve">otioned and </w:t>
      </w:r>
      <w:r w:rsidR="0074138F" w:rsidRPr="008A1201">
        <w:rPr>
          <w:rFonts w:ascii="Times New Roman" w:hAnsi="Times New Roman" w:cs="Times New Roman"/>
          <w:sz w:val="28"/>
          <w:szCs w:val="28"/>
        </w:rPr>
        <w:t xml:space="preserve">Kristen Cassidy </w:t>
      </w:r>
      <w:r w:rsidR="00F55E55" w:rsidRPr="008A1201">
        <w:rPr>
          <w:rFonts w:ascii="Times New Roman" w:hAnsi="Times New Roman" w:cs="Times New Roman"/>
          <w:sz w:val="28"/>
          <w:szCs w:val="28"/>
        </w:rPr>
        <w:t>seconded.</w:t>
      </w:r>
      <w:r w:rsidR="00F5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E55" w:rsidRDefault="00F55E5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884CB8" w:rsidRDefault="00394472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Planning</w:t>
      </w:r>
    </w:p>
    <w:p w:rsidR="00366E85" w:rsidRDefault="00366E85" w:rsidP="00B50141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Tanya McGee stated the agenda planning is in</w:t>
      </w:r>
      <w:r w:rsidR="00B50141">
        <w:rPr>
          <w:rFonts w:ascii="Times New Roman" w:hAnsi="Times New Roman" w:cs="Times New Roman"/>
          <w:sz w:val="28"/>
          <w:szCs w:val="28"/>
        </w:rPr>
        <w:t xml:space="preserve"> reference to the policy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14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manual and the items the board reviews</w:t>
      </w:r>
      <w:r w:rsidR="00B50141">
        <w:rPr>
          <w:rFonts w:ascii="Times New Roman" w:hAnsi="Times New Roman" w:cs="Times New Roman"/>
          <w:sz w:val="28"/>
          <w:szCs w:val="28"/>
        </w:rPr>
        <w:t xml:space="preserve"> each month. The policy </w:t>
      </w:r>
      <w:r>
        <w:rPr>
          <w:rFonts w:ascii="Times New Roman" w:hAnsi="Times New Roman" w:cs="Times New Roman"/>
          <w:sz w:val="28"/>
          <w:szCs w:val="28"/>
        </w:rPr>
        <w:t>governance manual is split into three areas and they are Executive Limitations, Governance Process and the Board-Executive Director</w:t>
      </w:r>
      <w:r w:rsidR="00B50141">
        <w:rPr>
          <w:rFonts w:ascii="Times New Roman" w:hAnsi="Times New Roman" w:cs="Times New Roman"/>
          <w:sz w:val="28"/>
          <w:szCs w:val="28"/>
        </w:rPr>
        <w:t xml:space="preserve"> Linkage. The policies </w:t>
      </w:r>
      <w:r>
        <w:rPr>
          <w:rFonts w:ascii="Times New Roman" w:hAnsi="Times New Roman" w:cs="Times New Roman"/>
          <w:sz w:val="28"/>
          <w:szCs w:val="28"/>
        </w:rPr>
        <w:t xml:space="preserve">are organized by policy </w:t>
      </w:r>
      <w:r w:rsidR="00B50141">
        <w:rPr>
          <w:rFonts w:ascii="Times New Roman" w:hAnsi="Times New Roman" w:cs="Times New Roman"/>
          <w:sz w:val="28"/>
          <w:szCs w:val="28"/>
        </w:rPr>
        <w:t xml:space="preserve">type or month. Tanya states she does not have any </w:t>
      </w:r>
      <w:r>
        <w:rPr>
          <w:rFonts w:ascii="Times New Roman" w:hAnsi="Times New Roman" w:cs="Times New Roman"/>
          <w:sz w:val="28"/>
          <w:szCs w:val="28"/>
        </w:rPr>
        <w:t xml:space="preserve">recommendation for changing </w:t>
      </w:r>
      <w:r w:rsidR="00880BDC">
        <w:rPr>
          <w:rFonts w:ascii="Times New Roman" w:hAnsi="Times New Roman" w:cs="Times New Roman"/>
          <w:sz w:val="28"/>
          <w:szCs w:val="28"/>
        </w:rPr>
        <w:t>the current agenda schedule</w:t>
      </w:r>
      <w:r w:rsidR="00B501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Board members agreed to leave </w:t>
      </w:r>
      <w:r w:rsidR="00880BDC">
        <w:rPr>
          <w:rFonts w:ascii="Times New Roman" w:hAnsi="Times New Roman" w:cs="Times New Roman"/>
          <w:sz w:val="28"/>
          <w:szCs w:val="28"/>
        </w:rPr>
        <w:t xml:space="preserve">agenda </w:t>
      </w:r>
      <w:r>
        <w:rPr>
          <w:rFonts w:ascii="Times New Roman" w:hAnsi="Times New Roman" w:cs="Times New Roman"/>
          <w:sz w:val="28"/>
          <w:szCs w:val="28"/>
        </w:rPr>
        <w:t xml:space="preserve">as is. </w:t>
      </w:r>
    </w:p>
    <w:p w:rsidR="00366E85" w:rsidRPr="00366E85" w:rsidRDefault="00366E85" w:rsidP="00366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1F5F" w:rsidRDefault="00394472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of Governance</w:t>
      </w:r>
    </w:p>
    <w:p w:rsidR="00366E85" w:rsidRDefault="00366E85" w:rsidP="00366E8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Tanya informed the Board the cost of governance is board expenses such as travel and expenses for lunch meetings. </w:t>
      </w:r>
      <w:r w:rsidR="00431EE6">
        <w:rPr>
          <w:rFonts w:ascii="Times New Roman" w:hAnsi="Times New Roman" w:cs="Times New Roman"/>
          <w:sz w:val="28"/>
          <w:szCs w:val="28"/>
        </w:rPr>
        <w:t>Tanya advised the board that $362.10 of the mileage expenses</w:t>
      </w:r>
      <w:r w:rsidR="004C021B">
        <w:rPr>
          <w:rFonts w:ascii="Times New Roman" w:hAnsi="Times New Roman" w:cs="Times New Roman"/>
          <w:sz w:val="28"/>
          <w:szCs w:val="28"/>
        </w:rPr>
        <w:t xml:space="preserve"> is from FY17 that was not submitted </w:t>
      </w:r>
      <w:r w:rsidR="00880BDC">
        <w:rPr>
          <w:rFonts w:ascii="Times New Roman" w:hAnsi="Times New Roman" w:cs="Times New Roman"/>
          <w:sz w:val="28"/>
          <w:szCs w:val="28"/>
        </w:rPr>
        <w:t xml:space="preserve">timely </w:t>
      </w:r>
      <w:r w:rsidR="004C021B">
        <w:rPr>
          <w:rFonts w:ascii="Times New Roman" w:hAnsi="Times New Roman" w:cs="Times New Roman"/>
          <w:sz w:val="28"/>
          <w:szCs w:val="28"/>
        </w:rPr>
        <w:t xml:space="preserve">so it came out the FY18’s budget. </w:t>
      </w:r>
      <w:r>
        <w:rPr>
          <w:rFonts w:ascii="Times New Roman" w:hAnsi="Times New Roman" w:cs="Times New Roman"/>
          <w:sz w:val="28"/>
          <w:szCs w:val="28"/>
        </w:rPr>
        <w:t>The cost of governance for FY18 is $2155.03.</w:t>
      </w:r>
    </w:p>
    <w:p w:rsidR="00366E85" w:rsidRDefault="00366E85" w:rsidP="00366E85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071CA" w:rsidRDefault="00394472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for Officers</w:t>
      </w:r>
    </w:p>
    <w:p w:rsidR="00366E85" w:rsidRDefault="00B50141" w:rsidP="00B50141">
      <w:pPr>
        <w:tabs>
          <w:tab w:val="left" w:pos="1080"/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236E">
        <w:rPr>
          <w:rFonts w:ascii="Times New Roman" w:hAnsi="Times New Roman" w:cs="Times New Roman"/>
          <w:sz w:val="28"/>
          <w:szCs w:val="28"/>
        </w:rPr>
        <w:t xml:space="preserve">Gordon </w:t>
      </w:r>
      <w:proofErr w:type="spellStart"/>
      <w:r w:rsidR="0076236E">
        <w:rPr>
          <w:rFonts w:ascii="Times New Roman" w:hAnsi="Times New Roman" w:cs="Times New Roman"/>
          <w:sz w:val="28"/>
          <w:szCs w:val="28"/>
        </w:rPr>
        <w:t>Prospt</w:t>
      </w:r>
      <w:proofErr w:type="spellEnd"/>
      <w:r w:rsidR="0076236E">
        <w:rPr>
          <w:rFonts w:ascii="Times New Roman" w:hAnsi="Times New Roman" w:cs="Times New Roman"/>
          <w:sz w:val="28"/>
          <w:szCs w:val="28"/>
        </w:rPr>
        <w:t xml:space="preserve"> reviewed the current slate of officers and they are:</w:t>
      </w:r>
    </w:p>
    <w:p w:rsidR="0076236E" w:rsidRDefault="0076236E" w:rsidP="00366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36E" w:rsidRDefault="0076236E" w:rsidP="00366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Gordon Propst- Chairperson</w:t>
      </w:r>
    </w:p>
    <w:p w:rsidR="0076236E" w:rsidRDefault="0076236E" w:rsidP="00366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Corlissa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Hoffoss</w:t>
      </w:r>
      <w:proofErr w:type="spellEnd"/>
      <w:r>
        <w:rPr>
          <w:rFonts w:ascii="Times New Roman" w:hAnsi="Times New Roman" w:cs="Times New Roman"/>
          <w:sz w:val="28"/>
          <w:szCs w:val="28"/>
        </w:rPr>
        <w:t>- Vice Chair</w:t>
      </w:r>
    </w:p>
    <w:p w:rsidR="0076236E" w:rsidRDefault="0076236E" w:rsidP="00366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Aaron </w:t>
      </w:r>
      <w:proofErr w:type="spellStart"/>
      <w:r>
        <w:rPr>
          <w:rFonts w:ascii="Times New Roman" w:hAnsi="Times New Roman" w:cs="Times New Roman"/>
          <w:sz w:val="28"/>
          <w:szCs w:val="28"/>
        </w:rPr>
        <w:t>LeBoeuf</w:t>
      </w:r>
      <w:proofErr w:type="spellEnd"/>
      <w:r>
        <w:rPr>
          <w:rFonts w:ascii="Times New Roman" w:hAnsi="Times New Roman" w:cs="Times New Roman"/>
          <w:sz w:val="28"/>
          <w:szCs w:val="28"/>
        </w:rPr>
        <w:t>- Treasurer</w:t>
      </w:r>
    </w:p>
    <w:p w:rsidR="0076236E" w:rsidRDefault="0076236E" w:rsidP="00366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Betty Cunningham- Secretary</w:t>
      </w:r>
    </w:p>
    <w:p w:rsidR="0076236E" w:rsidRDefault="0076236E" w:rsidP="00366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36E" w:rsidRDefault="0076236E" w:rsidP="00366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Angela </w:t>
      </w:r>
      <w:proofErr w:type="spellStart"/>
      <w:r>
        <w:rPr>
          <w:rFonts w:ascii="Times New Roman" w:hAnsi="Times New Roman" w:cs="Times New Roman"/>
          <w:sz w:val="28"/>
          <w:szCs w:val="28"/>
        </w:rPr>
        <w:t>Jouett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motioned to re-elect the current officers by acclamation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and Scott Morgan seconded. </w:t>
      </w:r>
    </w:p>
    <w:p w:rsidR="0076236E" w:rsidRPr="00366E85" w:rsidRDefault="0076236E" w:rsidP="00366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43305" w:rsidRDefault="00B43305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Beauregard Parish Update</w:t>
      </w:r>
    </w:p>
    <w:p w:rsidR="00431EE6" w:rsidRDefault="00431EE6" w:rsidP="00431EE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Tanya McGee stated the Betty Cunningham has officially vacated her Beauregard Parish seat and moved to a governor appointee. This leaves a vacancy in Beauregard Parish and per Act 78 this vacancy must be filled by a person with professional expertise in developmental disabilities. Betty Cunningham has a prospective member, however, it is unclear if she qualifies.  </w:t>
      </w:r>
      <w:r w:rsidR="005F0C84">
        <w:rPr>
          <w:rFonts w:ascii="Times New Roman" w:hAnsi="Times New Roman" w:cs="Times New Roman"/>
          <w:sz w:val="28"/>
          <w:szCs w:val="28"/>
        </w:rPr>
        <w:t xml:space="preserve">Gordon Propst stated he will contact another prospective member from Beauregard Parish. </w:t>
      </w:r>
    </w:p>
    <w:p w:rsidR="006A0F96" w:rsidRDefault="006A0F96" w:rsidP="00431EE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A6FEC" w:rsidRPr="00243898" w:rsidRDefault="00394472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898">
        <w:rPr>
          <w:rFonts w:ascii="Times New Roman" w:hAnsi="Times New Roman" w:cs="Times New Roman"/>
          <w:sz w:val="28"/>
          <w:szCs w:val="28"/>
        </w:rPr>
        <w:t>Executive Session to discuss ED merit</w:t>
      </w:r>
    </w:p>
    <w:p w:rsidR="00B57985" w:rsidRDefault="006A0F96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Prior to entering in executive session, Tanya reminded the board of the </w:t>
      </w:r>
      <w:r w:rsidR="005F0C8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F0C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new Civil Service plan for all civil servants granting</w:t>
      </w:r>
      <w:r w:rsidR="005F0C84">
        <w:rPr>
          <w:rFonts w:ascii="Times New Roman" w:hAnsi="Times New Roman" w:cs="Times New Roman"/>
          <w:sz w:val="28"/>
          <w:szCs w:val="28"/>
        </w:rPr>
        <w:t xml:space="preserve"> market adjustments. </w:t>
      </w:r>
      <w:r w:rsidR="005F0C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F0C84">
        <w:rPr>
          <w:rFonts w:ascii="Times New Roman" w:hAnsi="Times New Roman" w:cs="Times New Roman"/>
          <w:sz w:val="28"/>
          <w:szCs w:val="28"/>
        </w:rPr>
        <w:tab/>
        <w:t xml:space="preserve">     Tanya provided the board with information on ED salaries/credentials </w:t>
      </w:r>
      <w:r w:rsidR="005F0C8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F0C84">
        <w:rPr>
          <w:rFonts w:ascii="Times New Roman" w:hAnsi="Times New Roman" w:cs="Times New Roman"/>
          <w:sz w:val="28"/>
          <w:szCs w:val="28"/>
        </w:rPr>
        <w:tab/>
        <w:t xml:space="preserve">     across the state. </w:t>
      </w:r>
    </w:p>
    <w:p w:rsidR="005F0C84" w:rsidRDefault="005F0C84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4" w:rsidRDefault="005F0C8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Betty Cunningham made a motion to enter into executive session to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discuss ED merit. Angela </w:t>
      </w:r>
      <w:proofErr w:type="spellStart"/>
      <w:r>
        <w:rPr>
          <w:rFonts w:ascii="Times New Roman" w:hAnsi="Times New Roman" w:cs="Times New Roman"/>
          <w:sz w:val="28"/>
          <w:szCs w:val="28"/>
        </w:rPr>
        <w:t>Jouett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seconded. Tanya McGee and Nikki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James excused themselves from the meeting at this time. </w:t>
      </w:r>
    </w:p>
    <w:p w:rsidR="005F0C84" w:rsidRDefault="005F0C84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C84" w:rsidRDefault="005F0C84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The open meeting reconvened. Gordon Propst entertained a motion to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come out executive session. Betty Cunningham motioned and Kristen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Cassidy seconded. </w:t>
      </w:r>
      <w:r w:rsidRPr="0051162D">
        <w:rPr>
          <w:rFonts w:ascii="Times New Roman" w:hAnsi="Times New Roman" w:cs="Times New Roman"/>
          <w:sz w:val="28"/>
          <w:szCs w:val="28"/>
        </w:rPr>
        <w:t xml:space="preserve">Scott Morgan stated the board appreciates the work </w:t>
      </w:r>
      <w:r w:rsidR="00C22550" w:rsidRPr="0051162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2550" w:rsidRPr="0051162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1162D">
        <w:rPr>
          <w:rFonts w:ascii="Times New Roman" w:hAnsi="Times New Roman" w:cs="Times New Roman"/>
          <w:sz w:val="28"/>
          <w:szCs w:val="28"/>
        </w:rPr>
        <w:t xml:space="preserve">that Tanya does and has decided on a 7% increase effective July 1, 2018. </w:t>
      </w:r>
      <w:r w:rsidR="00C22550" w:rsidRPr="0051162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2550" w:rsidRPr="0051162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1162D">
        <w:rPr>
          <w:rFonts w:ascii="Times New Roman" w:hAnsi="Times New Roman" w:cs="Times New Roman"/>
          <w:sz w:val="28"/>
          <w:szCs w:val="28"/>
        </w:rPr>
        <w:t xml:space="preserve">Gordon Propst entertained a motion to approve a 7% salary increase with </w:t>
      </w:r>
      <w:r w:rsidR="00C22550" w:rsidRPr="0051162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2550" w:rsidRPr="0051162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1162D">
        <w:rPr>
          <w:rFonts w:ascii="Times New Roman" w:hAnsi="Times New Roman" w:cs="Times New Roman"/>
          <w:sz w:val="28"/>
          <w:szCs w:val="28"/>
        </w:rPr>
        <w:t xml:space="preserve">corresponding related benefits beginning July 1, 2018. </w:t>
      </w:r>
      <w:r w:rsidR="00243898" w:rsidRPr="0051162D">
        <w:rPr>
          <w:rFonts w:ascii="Times New Roman" w:hAnsi="Times New Roman" w:cs="Times New Roman"/>
          <w:sz w:val="28"/>
          <w:szCs w:val="28"/>
        </w:rPr>
        <w:t xml:space="preserve"> Scott Morgan</w:t>
      </w:r>
      <w:r w:rsidR="00243898">
        <w:rPr>
          <w:rFonts w:ascii="Times New Roman" w:hAnsi="Times New Roman" w:cs="Times New Roman"/>
          <w:sz w:val="28"/>
          <w:szCs w:val="28"/>
        </w:rPr>
        <w:t xml:space="preserve"> </w:t>
      </w:r>
      <w:r w:rsidR="002438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3898">
        <w:rPr>
          <w:rFonts w:ascii="Times New Roman" w:hAnsi="Times New Roman" w:cs="Times New Roman"/>
          <w:sz w:val="28"/>
          <w:szCs w:val="28"/>
        </w:rPr>
        <w:tab/>
        <w:t xml:space="preserve">     motioned and </w:t>
      </w:r>
      <w:proofErr w:type="spellStart"/>
      <w:r w:rsidR="00243898">
        <w:rPr>
          <w:rFonts w:ascii="Times New Roman" w:hAnsi="Times New Roman" w:cs="Times New Roman"/>
          <w:sz w:val="28"/>
          <w:szCs w:val="28"/>
        </w:rPr>
        <w:t>Corlissa</w:t>
      </w:r>
      <w:proofErr w:type="spellEnd"/>
      <w:r w:rsidR="0024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898">
        <w:rPr>
          <w:rFonts w:ascii="Times New Roman" w:hAnsi="Times New Roman" w:cs="Times New Roman"/>
          <w:sz w:val="28"/>
          <w:szCs w:val="28"/>
        </w:rPr>
        <w:t>Hoffoss</w:t>
      </w:r>
      <w:proofErr w:type="spellEnd"/>
      <w:r w:rsidR="00243898">
        <w:rPr>
          <w:rFonts w:ascii="Times New Roman" w:hAnsi="Times New Roman" w:cs="Times New Roman"/>
          <w:sz w:val="28"/>
          <w:szCs w:val="28"/>
        </w:rPr>
        <w:t xml:space="preserve"> seconded. </w:t>
      </w:r>
      <w:r>
        <w:rPr>
          <w:rFonts w:ascii="Times New Roman" w:hAnsi="Times New Roman" w:cs="Times New Roman"/>
          <w:sz w:val="28"/>
          <w:szCs w:val="28"/>
        </w:rPr>
        <w:t xml:space="preserve">Tanya McGee </w:t>
      </w:r>
      <w:r w:rsidR="00C2255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2255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4389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438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accepted the pay increase and thanked the board. </w:t>
      </w:r>
    </w:p>
    <w:p w:rsidR="005F0C84" w:rsidRDefault="005F0C84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  <w:bookmarkStart w:id="0" w:name="_GoBack"/>
      <w:bookmarkEnd w:id="0"/>
    </w:p>
    <w:p w:rsidR="00B43305" w:rsidRDefault="00B4330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Special Session- HB1</w:t>
      </w:r>
    </w:p>
    <w:p w:rsidR="007239CF" w:rsidRDefault="007239CF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Tanya McGee stated that legislation </w:t>
      </w:r>
      <w:r w:rsidR="000C48DA">
        <w:rPr>
          <w:rFonts w:ascii="Times New Roman" w:hAnsi="Times New Roman" w:cs="Times New Roman"/>
          <w:sz w:val="28"/>
          <w:szCs w:val="28"/>
        </w:rPr>
        <w:t>just ended the first</w:t>
      </w:r>
      <w:r>
        <w:rPr>
          <w:rFonts w:ascii="Times New Roman" w:hAnsi="Times New Roman" w:cs="Times New Roman"/>
          <w:sz w:val="28"/>
          <w:szCs w:val="28"/>
        </w:rPr>
        <w:t xml:space="preserve"> special session </w:t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and at this time there are no cuts to the state general fund, however, a </w:t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budget has still not been agreed upon. Senate finance restored LDH’s </w:t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funds as the initial proposal called for drastic cuts to LDH. </w:t>
      </w:r>
      <w:r w:rsidR="000C48DA">
        <w:rPr>
          <w:rFonts w:ascii="Times New Roman" w:hAnsi="Times New Roman" w:cs="Times New Roman"/>
          <w:sz w:val="28"/>
          <w:szCs w:val="28"/>
        </w:rPr>
        <w:t xml:space="preserve">The goal is to </w:t>
      </w:r>
      <w:r w:rsidR="000C48DA">
        <w:rPr>
          <w:rFonts w:ascii="Times New Roman" w:hAnsi="Times New Roman" w:cs="Times New Roman"/>
          <w:sz w:val="28"/>
          <w:szCs w:val="28"/>
        </w:rPr>
        <w:tab/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   take some cuts and at the same time increase revenue which is looking at </w:t>
      </w:r>
      <w:r w:rsidR="000C48DA">
        <w:rPr>
          <w:rFonts w:ascii="Times New Roman" w:hAnsi="Times New Roman" w:cs="Times New Roman"/>
          <w:sz w:val="28"/>
          <w:szCs w:val="28"/>
        </w:rPr>
        <w:tab/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   sales tax. The governor is calling for a second special session. If no </w:t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C48DA">
        <w:rPr>
          <w:rFonts w:ascii="Times New Roman" w:hAnsi="Times New Roman" w:cs="Times New Roman"/>
          <w:sz w:val="28"/>
          <w:szCs w:val="28"/>
        </w:rPr>
        <w:tab/>
        <w:t xml:space="preserve">    agreement is made the budget will go thru but will not maintain expenses. </w:t>
      </w:r>
    </w:p>
    <w:p w:rsidR="000C48DA" w:rsidRDefault="000C48DA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99E" w:rsidRDefault="00B4330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Sulphur Update</w:t>
      </w:r>
      <w:r w:rsidR="00B8299E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D9422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C48DA">
        <w:rPr>
          <w:rFonts w:ascii="Times New Roman" w:hAnsi="Times New Roman" w:cs="Times New Roman"/>
          <w:sz w:val="28"/>
          <w:szCs w:val="28"/>
        </w:rPr>
        <w:t>Tanya McGee reports we have found another property in Sulphur.</w:t>
      </w:r>
      <w:r>
        <w:rPr>
          <w:rFonts w:ascii="Times New Roman" w:hAnsi="Times New Roman" w:cs="Times New Roman"/>
          <w:sz w:val="28"/>
          <w:szCs w:val="28"/>
        </w:rPr>
        <w:t xml:space="preserve"> Some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modifications </w:t>
      </w:r>
      <w:r w:rsidR="00880BDC">
        <w:rPr>
          <w:rFonts w:ascii="Times New Roman" w:hAnsi="Times New Roman" w:cs="Times New Roman"/>
          <w:sz w:val="28"/>
          <w:szCs w:val="28"/>
        </w:rPr>
        <w:t xml:space="preserve">are needed </w:t>
      </w:r>
      <w:r>
        <w:rPr>
          <w:rFonts w:ascii="Times New Roman" w:hAnsi="Times New Roman" w:cs="Times New Roman"/>
          <w:sz w:val="28"/>
          <w:szCs w:val="28"/>
        </w:rPr>
        <w:t xml:space="preserve">such as building wiring for data lines. The </w:t>
      </w:r>
      <w:r w:rsidR="00B5014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50141">
        <w:rPr>
          <w:rFonts w:ascii="Times New Roman" w:hAnsi="Times New Roman" w:cs="Times New Roman"/>
          <w:sz w:val="28"/>
          <w:szCs w:val="28"/>
        </w:rPr>
        <w:tab/>
        <w:t xml:space="preserve">    owner has </w:t>
      </w:r>
      <w:r>
        <w:rPr>
          <w:rFonts w:ascii="Times New Roman" w:hAnsi="Times New Roman" w:cs="Times New Roman"/>
          <w:sz w:val="28"/>
          <w:szCs w:val="28"/>
        </w:rPr>
        <w:t>agree</w:t>
      </w:r>
      <w:r w:rsidR="00B50141">
        <w:rPr>
          <w:rFonts w:ascii="Times New Roman" w:hAnsi="Times New Roman" w:cs="Times New Roman"/>
          <w:sz w:val="28"/>
          <w:szCs w:val="28"/>
        </w:rPr>
        <w:t xml:space="preserve">d to split the cost to wire the </w:t>
      </w:r>
      <w:r>
        <w:rPr>
          <w:rFonts w:ascii="Times New Roman" w:hAnsi="Times New Roman" w:cs="Times New Roman"/>
          <w:sz w:val="28"/>
          <w:szCs w:val="28"/>
        </w:rPr>
        <w:t>building</w:t>
      </w:r>
      <w:r w:rsidR="00880B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The entire process </w:t>
      </w:r>
      <w:r w:rsidR="00B501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01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is approximately sixty</w:t>
      </w:r>
      <w:r w:rsidR="00880BDC">
        <w:rPr>
          <w:rFonts w:ascii="Times New Roman" w:hAnsi="Times New Roman" w:cs="Times New Roman"/>
          <w:sz w:val="28"/>
          <w:szCs w:val="28"/>
        </w:rPr>
        <w:t xml:space="preserve"> to ninety</w:t>
      </w:r>
      <w:r w:rsidR="00B50141">
        <w:rPr>
          <w:rFonts w:ascii="Times New Roman" w:hAnsi="Times New Roman" w:cs="Times New Roman"/>
          <w:sz w:val="28"/>
          <w:szCs w:val="28"/>
        </w:rPr>
        <w:t xml:space="preserve"> days. Anticipated </w:t>
      </w:r>
      <w:r>
        <w:rPr>
          <w:rFonts w:ascii="Times New Roman" w:hAnsi="Times New Roman" w:cs="Times New Roman"/>
          <w:sz w:val="28"/>
          <w:szCs w:val="28"/>
        </w:rPr>
        <w:t xml:space="preserve">opening is later this </w:t>
      </w:r>
      <w:r w:rsidR="00B5014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014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summer. </w:t>
      </w:r>
    </w:p>
    <w:p w:rsidR="00D94225" w:rsidRDefault="00D9422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225" w:rsidRDefault="00D9422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D94225" w:rsidRDefault="00D9422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Tanya McGee reported the</w:t>
      </w:r>
      <w:r w:rsidR="001C23C8">
        <w:rPr>
          <w:rFonts w:ascii="Times New Roman" w:hAnsi="Times New Roman" w:cs="Times New Roman"/>
          <w:sz w:val="28"/>
          <w:szCs w:val="28"/>
        </w:rPr>
        <w:t xml:space="preserve"> LDH </w:t>
      </w:r>
      <w:r w:rsidR="00BE3065">
        <w:rPr>
          <w:rFonts w:ascii="Times New Roman" w:hAnsi="Times New Roman" w:cs="Times New Roman"/>
          <w:sz w:val="28"/>
          <w:szCs w:val="28"/>
        </w:rPr>
        <w:t>Deputy Secretary Michelle Alletto</w:t>
      </w:r>
      <w:r>
        <w:rPr>
          <w:rFonts w:ascii="Times New Roman" w:hAnsi="Times New Roman" w:cs="Times New Roman"/>
          <w:sz w:val="28"/>
          <w:szCs w:val="28"/>
        </w:rPr>
        <w:t xml:space="preserve"> and the </w:t>
      </w:r>
      <w:r w:rsidR="008A1201">
        <w:rPr>
          <w:rFonts w:ascii="Times New Roman" w:hAnsi="Times New Roman" w:cs="Times New Roman"/>
          <w:sz w:val="28"/>
          <w:szCs w:val="28"/>
        </w:rPr>
        <w:tab/>
      </w:r>
      <w:r w:rsidR="00BE3065">
        <w:rPr>
          <w:rFonts w:ascii="Times New Roman" w:hAnsi="Times New Roman" w:cs="Times New Roman"/>
          <w:sz w:val="28"/>
          <w:szCs w:val="28"/>
        </w:rPr>
        <w:t>Undersecretary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065">
        <w:rPr>
          <w:rFonts w:ascii="Times New Roman" w:hAnsi="Times New Roman" w:cs="Times New Roman"/>
          <w:sz w:val="28"/>
          <w:szCs w:val="28"/>
        </w:rPr>
        <w:t>Jeff Reynolds</w:t>
      </w:r>
      <w:r>
        <w:rPr>
          <w:rFonts w:ascii="Times New Roman" w:hAnsi="Times New Roman" w:cs="Times New Roman"/>
          <w:sz w:val="28"/>
          <w:szCs w:val="28"/>
        </w:rPr>
        <w:t xml:space="preserve"> recently resigned. </w:t>
      </w:r>
      <w:r w:rsidR="00BE3065">
        <w:rPr>
          <w:rFonts w:ascii="Times New Roman" w:hAnsi="Times New Roman" w:cs="Times New Roman"/>
          <w:sz w:val="28"/>
          <w:szCs w:val="28"/>
        </w:rPr>
        <w:t xml:space="preserve">The new Deputy Secretary </w:t>
      </w:r>
      <w:r w:rsidR="008A1201">
        <w:rPr>
          <w:rFonts w:ascii="Times New Roman" w:hAnsi="Times New Roman" w:cs="Times New Roman"/>
          <w:sz w:val="28"/>
          <w:szCs w:val="28"/>
        </w:rPr>
        <w:tab/>
      </w:r>
      <w:r w:rsidR="00BE3065">
        <w:rPr>
          <w:rFonts w:ascii="Times New Roman" w:hAnsi="Times New Roman" w:cs="Times New Roman"/>
          <w:sz w:val="28"/>
          <w:szCs w:val="28"/>
        </w:rPr>
        <w:t xml:space="preserve">is Mark Thomas who was the </w:t>
      </w:r>
      <w:r w:rsidR="001C23C8">
        <w:rPr>
          <w:rFonts w:ascii="Times New Roman" w:hAnsi="Times New Roman" w:cs="Times New Roman"/>
          <w:sz w:val="28"/>
          <w:szCs w:val="28"/>
        </w:rPr>
        <w:t>Asst. Secretary</w:t>
      </w:r>
      <w:r w:rsidR="00BE3065">
        <w:rPr>
          <w:rFonts w:ascii="Times New Roman" w:hAnsi="Times New Roman" w:cs="Times New Roman"/>
          <w:sz w:val="28"/>
          <w:szCs w:val="28"/>
        </w:rPr>
        <w:t xml:space="preserve"> for the OCDD</w:t>
      </w:r>
      <w:r w:rsidR="001C23C8">
        <w:rPr>
          <w:rFonts w:ascii="Times New Roman" w:hAnsi="Times New Roman" w:cs="Times New Roman"/>
          <w:sz w:val="28"/>
          <w:szCs w:val="28"/>
        </w:rPr>
        <w:t xml:space="preserve">. </w:t>
      </w:r>
      <w:r w:rsidR="00BE3065">
        <w:rPr>
          <w:rFonts w:ascii="Times New Roman" w:hAnsi="Times New Roman" w:cs="Times New Roman"/>
          <w:sz w:val="28"/>
          <w:szCs w:val="28"/>
        </w:rPr>
        <w:t xml:space="preserve">The new </w:t>
      </w:r>
      <w:r w:rsidR="008A1201">
        <w:rPr>
          <w:rFonts w:ascii="Times New Roman" w:hAnsi="Times New Roman" w:cs="Times New Roman"/>
          <w:sz w:val="28"/>
          <w:szCs w:val="28"/>
        </w:rPr>
        <w:tab/>
      </w:r>
      <w:r w:rsidR="00BE3065">
        <w:rPr>
          <w:rFonts w:ascii="Times New Roman" w:hAnsi="Times New Roman" w:cs="Times New Roman"/>
          <w:sz w:val="28"/>
          <w:szCs w:val="28"/>
        </w:rPr>
        <w:t>Under</w:t>
      </w:r>
      <w:r w:rsidR="001C23C8">
        <w:rPr>
          <w:rFonts w:ascii="Times New Roman" w:hAnsi="Times New Roman" w:cs="Times New Roman"/>
          <w:sz w:val="28"/>
          <w:szCs w:val="28"/>
        </w:rPr>
        <w:t>secretary</w:t>
      </w:r>
      <w:r w:rsidR="00BE3065">
        <w:rPr>
          <w:rFonts w:ascii="Times New Roman" w:hAnsi="Times New Roman" w:cs="Times New Roman"/>
          <w:sz w:val="28"/>
          <w:szCs w:val="28"/>
        </w:rPr>
        <w:t xml:space="preserve"> is Cindy R</w:t>
      </w:r>
      <w:r w:rsidR="001C23C8">
        <w:rPr>
          <w:rFonts w:ascii="Times New Roman" w:hAnsi="Times New Roman" w:cs="Times New Roman"/>
          <w:sz w:val="28"/>
          <w:szCs w:val="28"/>
        </w:rPr>
        <w:t>ives</w:t>
      </w:r>
      <w:r w:rsidR="008A1201">
        <w:rPr>
          <w:rFonts w:ascii="Times New Roman" w:hAnsi="Times New Roman" w:cs="Times New Roman"/>
          <w:sz w:val="28"/>
          <w:szCs w:val="28"/>
        </w:rPr>
        <w:t xml:space="preserve"> who worked with OBH in the financial </w:t>
      </w:r>
      <w:r w:rsidR="008A1201">
        <w:rPr>
          <w:rFonts w:ascii="Times New Roman" w:hAnsi="Times New Roman" w:cs="Times New Roman"/>
          <w:sz w:val="28"/>
          <w:szCs w:val="28"/>
        </w:rPr>
        <w:tab/>
        <w:t xml:space="preserve">department. </w:t>
      </w:r>
      <w:r w:rsidR="001C2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  <w:r w:rsidR="00F55E55">
        <w:rPr>
          <w:rFonts w:ascii="Times New Roman" w:hAnsi="Times New Roman" w:cs="Times New Roman"/>
          <w:sz w:val="28"/>
          <w:szCs w:val="28"/>
        </w:rPr>
        <w:t>—July 12, 2018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</w:p>
    <w:p w:rsidR="00F55E55" w:rsidRPr="00B57985" w:rsidRDefault="00F55E5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201">
        <w:rPr>
          <w:rFonts w:ascii="Times New Roman" w:hAnsi="Times New Roman" w:cs="Times New Roman"/>
          <w:sz w:val="28"/>
          <w:szCs w:val="28"/>
        </w:rPr>
        <w:t xml:space="preserve">Gordon Propst entertained a motion to adjourn the meeting. </w:t>
      </w:r>
      <w:r w:rsidR="008A1201" w:rsidRPr="008A1201">
        <w:rPr>
          <w:rFonts w:ascii="Times New Roman" w:hAnsi="Times New Roman" w:cs="Times New Roman"/>
          <w:sz w:val="28"/>
          <w:szCs w:val="28"/>
        </w:rPr>
        <w:t xml:space="preserve">Kristen Cassidy </w:t>
      </w:r>
      <w:r w:rsidR="008A1201" w:rsidRPr="008A1201">
        <w:rPr>
          <w:rFonts w:ascii="Times New Roman" w:hAnsi="Times New Roman" w:cs="Times New Roman"/>
          <w:sz w:val="28"/>
          <w:szCs w:val="28"/>
        </w:rPr>
        <w:tab/>
        <w:t>m</w:t>
      </w:r>
      <w:r w:rsidRPr="008A1201">
        <w:rPr>
          <w:rFonts w:ascii="Times New Roman" w:hAnsi="Times New Roman" w:cs="Times New Roman"/>
          <w:sz w:val="28"/>
          <w:szCs w:val="28"/>
        </w:rPr>
        <w:t xml:space="preserve">otioned and </w:t>
      </w:r>
      <w:r w:rsidR="008A1201" w:rsidRPr="008A1201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="008A1201" w:rsidRPr="008A1201">
        <w:rPr>
          <w:rFonts w:ascii="Times New Roman" w:hAnsi="Times New Roman" w:cs="Times New Roman"/>
          <w:sz w:val="28"/>
          <w:szCs w:val="28"/>
        </w:rPr>
        <w:t>LeBoeuf</w:t>
      </w:r>
      <w:proofErr w:type="spellEnd"/>
      <w:r w:rsidR="008A1201" w:rsidRPr="008A1201">
        <w:rPr>
          <w:rFonts w:ascii="Times New Roman" w:hAnsi="Times New Roman" w:cs="Times New Roman"/>
          <w:sz w:val="28"/>
          <w:szCs w:val="28"/>
        </w:rPr>
        <w:t xml:space="preserve"> </w:t>
      </w:r>
      <w:r w:rsidRPr="008A1201">
        <w:rPr>
          <w:rFonts w:ascii="Times New Roman" w:hAnsi="Times New Roman" w:cs="Times New Roman"/>
          <w:sz w:val="28"/>
          <w:szCs w:val="28"/>
        </w:rPr>
        <w:t xml:space="preserve">seconded. Meeting adjourned at </w:t>
      </w:r>
      <w:r w:rsidR="008A1201" w:rsidRPr="008A1201">
        <w:rPr>
          <w:rFonts w:ascii="Times New Roman" w:hAnsi="Times New Roman" w:cs="Times New Roman"/>
          <w:sz w:val="28"/>
          <w:szCs w:val="28"/>
        </w:rPr>
        <w:t>12:58pm</w:t>
      </w:r>
      <w:r w:rsidR="008A1201">
        <w:rPr>
          <w:rFonts w:ascii="Times New Roman" w:hAnsi="Times New Roman" w:cs="Times New Roman"/>
          <w:sz w:val="28"/>
          <w:szCs w:val="28"/>
        </w:rPr>
        <w:t>.</w:t>
      </w:r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725A5"/>
    <w:rsid w:val="000C48DA"/>
    <w:rsid w:val="001C23C8"/>
    <w:rsid w:val="002257E0"/>
    <w:rsid w:val="00243898"/>
    <w:rsid w:val="002B2B1A"/>
    <w:rsid w:val="002B60FA"/>
    <w:rsid w:val="003020E4"/>
    <w:rsid w:val="00366E85"/>
    <w:rsid w:val="00394472"/>
    <w:rsid w:val="00431EE6"/>
    <w:rsid w:val="004A0221"/>
    <w:rsid w:val="004C021B"/>
    <w:rsid w:val="0051162D"/>
    <w:rsid w:val="005642A9"/>
    <w:rsid w:val="005A6FEC"/>
    <w:rsid w:val="005C0C05"/>
    <w:rsid w:val="005F0C84"/>
    <w:rsid w:val="006A0F96"/>
    <w:rsid w:val="007239CF"/>
    <w:rsid w:val="0074138F"/>
    <w:rsid w:val="0074768D"/>
    <w:rsid w:val="0076236E"/>
    <w:rsid w:val="00880BDC"/>
    <w:rsid w:val="00884CB8"/>
    <w:rsid w:val="008A1201"/>
    <w:rsid w:val="008B1BDA"/>
    <w:rsid w:val="0097468E"/>
    <w:rsid w:val="00A045CA"/>
    <w:rsid w:val="00A04A58"/>
    <w:rsid w:val="00B43305"/>
    <w:rsid w:val="00B50141"/>
    <w:rsid w:val="00B57985"/>
    <w:rsid w:val="00B8299E"/>
    <w:rsid w:val="00BE3065"/>
    <w:rsid w:val="00C22550"/>
    <w:rsid w:val="00C74419"/>
    <w:rsid w:val="00CA41D5"/>
    <w:rsid w:val="00D80432"/>
    <w:rsid w:val="00D94225"/>
    <w:rsid w:val="00E9087F"/>
    <w:rsid w:val="00F071CA"/>
    <w:rsid w:val="00F11F5F"/>
    <w:rsid w:val="00F5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5</cp:revision>
  <cp:lastPrinted>2017-01-06T20:25:00Z</cp:lastPrinted>
  <dcterms:created xsi:type="dcterms:W3CDTF">2018-06-12T14:12:00Z</dcterms:created>
  <dcterms:modified xsi:type="dcterms:W3CDTF">2018-06-12T14:23:00Z</dcterms:modified>
</cp:coreProperties>
</file>